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/>
        <w:ind w:firstLine="1000" w:firstLineChars="250"/>
        <w:rPr>
          <w:rFonts w:ascii="仿宋_GB2312" w:eastAsia="仿宋_GB2312"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40"/>
          <w:szCs w:val="44"/>
        </w:rPr>
        <w:t>医师资格(认定)信息修改、补录审核表</w:t>
      </w:r>
    </w:p>
    <w:tbl>
      <w:tblPr>
        <w:tblStyle w:val="5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83"/>
        <w:gridCol w:w="303"/>
        <w:gridCol w:w="946"/>
        <w:gridCol w:w="216"/>
        <w:gridCol w:w="1106"/>
        <w:gridCol w:w="2155"/>
        <w:gridCol w:w="1105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65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 名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  别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155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（近6个月免冠2寸彩色照片）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65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出生日期</w:t>
            </w:r>
          </w:p>
        </w:tc>
        <w:tc>
          <w:tcPr>
            <w:tcW w:w="5831" w:type="dxa"/>
            <w:gridSpan w:val="6"/>
            <w:vAlign w:val="center"/>
          </w:tcPr>
          <w:p>
            <w:pPr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   日</w:t>
            </w:r>
          </w:p>
        </w:tc>
        <w:tc>
          <w:tcPr>
            <w:tcW w:w="215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65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毕业学校</w:t>
            </w:r>
          </w:p>
        </w:tc>
        <w:tc>
          <w:tcPr>
            <w:tcW w:w="5831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65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    业</w:t>
            </w:r>
          </w:p>
        </w:tc>
        <w:tc>
          <w:tcPr>
            <w:tcW w:w="5831" w:type="dxa"/>
            <w:gridSpan w:val="6"/>
            <w:vAlign w:val="center"/>
          </w:tcPr>
          <w:p>
            <w:pPr>
              <w:ind w:firstLine="2160" w:firstLineChars="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15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65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   历</w:t>
            </w:r>
          </w:p>
        </w:tc>
        <w:tc>
          <w:tcPr>
            <w:tcW w:w="5831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5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5831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30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医师资格证书编码</w:t>
            </w:r>
          </w:p>
        </w:tc>
        <w:tc>
          <w:tcPr>
            <w:tcW w:w="4366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30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取得医师资格证书时间</w:t>
            </w:r>
          </w:p>
        </w:tc>
        <w:tc>
          <w:tcPr>
            <w:tcW w:w="4366" w:type="dxa"/>
            <w:gridSpan w:val="3"/>
            <w:vAlign w:val="center"/>
          </w:tcPr>
          <w:p>
            <w:pPr>
              <w:ind w:firstLine="1080" w:firstLineChars="4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 日</w:t>
            </w:r>
          </w:p>
        </w:tc>
        <w:tc>
          <w:tcPr>
            <w:tcW w:w="215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51" w:type="dxa"/>
            <w:gridSpan w:val="9"/>
            <w:vAlign w:val="center"/>
          </w:tcPr>
          <w:p>
            <w:pPr>
              <w:ind w:firstLine="120" w:firstLineChars="50"/>
              <w:jc w:val="center"/>
              <w:rPr>
                <w:rFonts w:ascii="楷体_GB2312" w:eastAsia="楷体_GB2312"/>
                <w:b/>
                <w:i/>
                <w:sz w:val="24"/>
              </w:rPr>
            </w:pPr>
            <w:r>
              <w:rPr>
                <w:rFonts w:hint="eastAsia" w:ascii="楷体_GB2312" w:eastAsia="楷体_GB2312"/>
                <w:b/>
                <w:i/>
                <w:sz w:val="24"/>
              </w:rPr>
              <w:t>以上为修改前医师资格信息！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668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申请修改内容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姓名□   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性别□ 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出生日期□    身份证号□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毕业学校□    专业□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学历□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修改为</w:t>
            </w:r>
          </w:p>
        </w:tc>
        <w:tc>
          <w:tcPr>
            <w:tcW w:w="8169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82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修改原因</w:t>
            </w:r>
          </w:p>
        </w:tc>
        <w:tc>
          <w:tcPr>
            <w:tcW w:w="8169" w:type="dxa"/>
            <w:gridSpan w:val="8"/>
            <w:vAlign w:val="center"/>
          </w:tcPr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医师相关信息发生变化 □   遗失□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182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修改原因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具体说明</w:t>
            </w:r>
          </w:p>
        </w:tc>
        <w:tc>
          <w:tcPr>
            <w:tcW w:w="8169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7" w:hRule="atLeast"/>
        </w:trPr>
        <w:tc>
          <w:tcPr>
            <w:tcW w:w="2830" w:type="dxa"/>
            <w:gridSpan w:val="5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  <w:r>
              <w:rPr>
                <w:rFonts w:ascii="仿宋_GB2312" w:eastAsia="仿宋_GB2312"/>
                <w:b/>
                <w:sz w:val="24"/>
              </w:rPr>
              <w:t>初审意见</w:t>
            </w:r>
            <w:r>
              <w:rPr>
                <w:rFonts w:hint="eastAsia" w:ascii="仿宋_GB2312" w:eastAsia="仿宋_GB2312"/>
                <w:b/>
                <w:sz w:val="24"/>
              </w:rPr>
              <w:t>：</w:t>
            </w:r>
          </w:p>
          <w:p>
            <w:pPr>
              <w:ind w:firstLine="2520" w:firstLineChars="105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经审核，符合规定，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同意</w:t>
            </w:r>
            <w:r>
              <w:rPr>
                <w:rFonts w:hint="eastAsia" w:ascii="仿宋_GB2312" w:eastAsia="仿宋_GB2312"/>
                <w:sz w:val="24"/>
              </w:rPr>
              <w:t>修改。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  <w:r>
              <w:rPr>
                <w:rFonts w:ascii="仿宋_GB2312" w:eastAsia="仿宋_GB2312"/>
                <w:sz w:val="24"/>
              </w:rPr>
              <w:t>签字：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</w:t>
            </w:r>
            <w:r>
              <w:rPr>
                <w:rFonts w:ascii="仿宋_GB2312" w:eastAsia="仿宋_GB2312"/>
                <w:sz w:val="24"/>
              </w:rPr>
              <w:t>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</w:t>
            </w:r>
            <w:r>
              <w:rPr>
                <w:rFonts w:ascii="仿宋_GB2312" w:eastAsia="仿宋_GB2312"/>
                <w:b/>
                <w:sz w:val="24"/>
              </w:rPr>
              <w:t>县（</w:t>
            </w:r>
            <w:r>
              <w:rPr>
                <w:rFonts w:hint="eastAsia" w:ascii="仿宋_GB2312" w:eastAsia="仿宋_GB2312"/>
                <w:b/>
                <w:sz w:val="24"/>
              </w:rPr>
              <w:t>市、区</w:t>
            </w:r>
            <w:r>
              <w:rPr>
                <w:rFonts w:ascii="仿宋_GB2312" w:eastAsia="仿宋_GB2312"/>
                <w:b/>
                <w:sz w:val="24"/>
              </w:rPr>
              <w:t>）</w:t>
            </w:r>
            <w:r>
              <w:rPr>
                <w:rFonts w:hint="eastAsia" w:ascii="仿宋_GB2312" w:eastAsia="仿宋_GB2312"/>
                <w:b/>
                <w:sz w:val="24"/>
              </w:rPr>
              <w:t>卫生</w:t>
            </w:r>
            <w:r>
              <w:rPr>
                <w:rFonts w:ascii="仿宋_GB2312" w:eastAsia="仿宋_GB2312"/>
                <w:b/>
                <w:sz w:val="24"/>
              </w:rPr>
              <w:t>行政</w:t>
            </w:r>
            <w:r>
              <w:rPr>
                <w:rFonts w:hint="eastAsia" w:ascii="仿宋_GB2312" w:eastAsia="仿宋_GB2312"/>
                <w:b/>
                <w:sz w:val="24"/>
              </w:rPr>
              <w:t>管理部门</w:t>
            </w:r>
            <w:r>
              <w:rPr>
                <w:rFonts w:ascii="仿宋_GB2312" w:eastAsia="仿宋_GB2312"/>
                <w:b/>
                <w:sz w:val="24"/>
              </w:rPr>
              <w:t>审核意见</w:t>
            </w:r>
            <w:r>
              <w:rPr>
                <w:rFonts w:hint="eastAsia" w:ascii="仿宋_GB2312" w:eastAsia="仿宋_GB2312"/>
                <w:b/>
                <w:sz w:val="24"/>
              </w:rPr>
              <w:t>：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经审核，符合规定，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同意</w:t>
            </w:r>
            <w:r>
              <w:rPr>
                <w:rFonts w:hint="eastAsia" w:ascii="仿宋_GB2312" w:eastAsia="仿宋_GB2312"/>
                <w:sz w:val="24"/>
              </w:rPr>
              <w:t>修改。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</w:p>
          <w:p>
            <w:pPr>
              <w:ind w:left="105" w:leftChars="50" w:firstLine="4680" w:firstLineChars="19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ind w:left="105" w:leftChars="50" w:firstLine="4680" w:firstLineChars="19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经经办人</w:t>
            </w:r>
            <w:r>
              <w:rPr>
                <w:rFonts w:ascii="仿宋_GB2312" w:eastAsia="仿宋_GB2312"/>
                <w:sz w:val="24"/>
              </w:rPr>
              <w:t>签字：</w:t>
            </w:r>
          </w:p>
          <w:p>
            <w:pPr>
              <w:ind w:left="105" w:left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日期：</w:t>
            </w:r>
          </w:p>
        </w:tc>
        <w:tc>
          <w:tcPr>
            <w:tcW w:w="326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省级主管部门</w:t>
            </w:r>
            <w:r>
              <w:rPr>
                <w:rFonts w:ascii="仿宋_GB2312" w:eastAsia="仿宋_GB2312"/>
                <w:b/>
                <w:sz w:val="24"/>
              </w:rPr>
              <w:t>审核意见：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经审核，符合规定，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同意</w:t>
            </w:r>
            <w:r>
              <w:rPr>
                <w:rFonts w:hint="eastAsia" w:ascii="仿宋_GB2312" w:eastAsia="仿宋_GB2312"/>
                <w:sz w:val="24"/>
              </w:rPr>
              <w:t>修改。</w:t>
            </w:r>
          </w:p>
          <w:p>
            <w:pPr>
              <w:ind w:firstLine="2520" w:firstLineChars="1050"/>
              <w:rPr>
                <w:rFonts w:ascii="仿宋_GB2312" w:eastAsia="仿宋_GB2312"/>
                <w:sz w:val="24"/>
              </w:rPr>
            </w:pPr>
          </w:p>
          <w:p>
            <w:pPr>
              <w:ind w:left="105" w:leftChars="50" w:firstLine="2760" w:firstLineChars="1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ind w:left="105" w:leftChars="50"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经办人</w:t>
            </w:r>
            <w:r>
              <w:rPr>
                <w:rFonts w:ascii="仿宋_GB2312" w:eastAsia="仿宋_GB2312"/>
                <w:sz w:val="24"/>
              </w:rPr>
              <w:t>签字：</w:t>
            </w:r>
          </w:p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="156" w:beforeLines="50"/>
      </w:pPr>
    </w:p>
    <w:sectPr>
      <w:footerReference r:id="rId3" w:type="default"/>
      <w:footerReference r:id="rId4" w:type="even"/>
      <w:pgSz w:w="11906" w:h="16838"/>
      <w:pgMar w:top="907" w:right="1701" w:bottom="907" w:left="1701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27"/>
    <w:rsid w:val="00065327"/>
    <w:rsid w:val="00073E97"/>
    <w:rsid w:val="00104418"/>
    <w:rsid w:val="001554D9"/>
    <w:rsid w:val="001A0B03"/>
    <w:rsid w:val="001D5ADD"/>
    <w:rsid w:val="001F7C81"/>
    <w:rsid w:val="00235DC2"/>
    <w:rsid w:val="00272BAD"/>
    <w:rsid w:val="00396F72"/>
    <w:rsid w:val="003F34F6"/>
    <w:rsid w:val="00432539"/>
    <w:rsid w:val="00433AE7"/>
    <w:rsid w:val="0045091B"/>
    <w:rsid w:val="00453E14"/>
    <w:rsid w:val="004A291E"/>
    <w:rsid w:val="00501C65"/>
    <w:rsid w:val="005374FE"/>
    <w:rsid w:val="005416FC"/>
    <w:rsid w:val="00561F67"/>
    <w:rsid w:val="00567841"/>
    <w:rsid w:val="00655417"/>
    <w:rsid w:val="006D1C46"/>
    <w:rsid w:val="00750764"/>
    <w:rsid w:val="00756BFA"/>
    <w:rsid w:val="00803DE6"/>
    <w:rsid w:val="00956A78"/>
    <w:rsid w:val="009F5B9F"/>
    <w:rsid w:val="00A6036C"/>
    <w:rsid w:val="00AB652E"/>
    <w:rsid w:val="00AD1DC3"/>
    <w:rsid w:val="00B20A4B"/>
    <w:rsid w:val="00BB69A7"/>
    <w:rsid w:val="00BB6D82"/>
    <w:rsid w:val="00C0454C"/>
    <w:rsid w:val="00CB19BF"/>
    <w:rsid w:val="00D537FA"/>
    <w:rsid w:val="00DE52F8"/>
    <w:rsid w:val="00E15DBD"/>
    <w:rsid w:val="00E1747A"/>
    <w:rsid w:val="00E36796"/>
    <w:rsid w:val="00E726B1"/>
    <w:rsid w:val="00EB38C4"/>
    <w:rsid w:val="00EF5EEC"/>
    <w:rsid w:val="00EF7D82"/>
    <w:rsid w:val="00F702C6"/>
    <w:rsid w:val="00FB0BB2"/>
    <w:rsid w:val="00FB3DD3"/>
    <w:rsid w:val="00FD43C9"/>
    <w:rsid w:val="07EC3342"/>
    <w:rsid w:val="18AC1D1E"/>
    <w:rsid w:val="247975FE"/>
    <w:rsid w:val="387E2D8D"/>
    <w:rsid w:val="652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248</Words>
  <Characters>1418</Characters>
  <Lines>11</Lines>
  <Paragraphs>3</Paragraphs>
  <TotalTime>1404</TotalTime>
  <ScaleCrop>false</ScaleCrop>
  <LinksUpToDate>false</LinksUpToDate>
  <CharactersWithSpaces>1663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2020-12-01T01:19:00Z</dcterms:created>
  <dc:creator>闫婷</dc:creator>
  <cp:lastModifiedBy>Abby</cp:lastModifiedBy>
  <cp:lastPrinted>2020-12-08T02:36:00Z</cp:lastPrinted>
  <dcterms:modified xsi:type="dcterms:W3CDTF">2020-12-16T01:12:38Z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