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2018年度巴彦淖尔市十佳幸福家庭示范户名单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临河区新华镇红旗村二社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良、张满香家庭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乌拉特前旗乌拉山镇民族社区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史保根、杨凤英家庭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乌拉特前旗乌拉山镇东兴二社区    高利忠、武海花家庭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乌拉特中旗海流图镇巴音路社区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王小东、徐丽荣家庭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乌拉特后旗巴音镇纳林社区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庞忠林、杨引兰家庭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乌拉特后旗呼和镇那仁乌布尔嘎查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呼格吉勒图、娜仁高娃家庭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杭锦后旗蛮会镇民富村二社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张玉光、杨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三家庭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杭锦后旗陕坝镇团结社区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刘彦兵、邬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斌家庭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五原县银定图镇新旺村二社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孟令权、白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玲家庭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磴口县补隆淖镇夹道村一社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石学文、任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静家庭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850" w:h="16783"/>
      <w:pgMar w:top="1440" w:right="1531" w:bottom="1440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F31"/>
    <w:rsid w:val="00040CFB"/>
    <w:rsid w:val="000E5C07"/>
    <w:rsid w:val="00207507"/>
    <w:rsid w:val="00240F31"/>
    <w:rsid w:val="002E27A3"/>
    <w:rsid w:val="00312319"/>
    <w:rsid w:val="0036779A"/>
    <w:rsid w:val="003F44E2"/>
    <w:rsid w:val="004714D1"/>
    <w:rsid w:val="004B57FC"/>
    <w:rsid w:val="00581228"/>
    <w:rsid w:val="006517B8"/>
    <w:rsid w:val="00686A06"/>
    <w:rsid w:val="00743FC6"/>
    <w:rsid w:val="0081560E"/>
    <w:rsid w:val="0089044F"/>
    <w:rsid w:val="008B6D74"/>
    <w:rsid w:val="00BB3CF8"/>
    <w:rsid w:val="00DB34B4"/>
    <w:rsid w:val="00DD53E0"/>
    <w:rsid w:val="00E3721E"/>
    <w:rsid w:val="00F514D5"/>
    <w:rsid w:val="3BA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2018-12-20T02:28:00Z</dcterms:created>
  <dc:creator>黄伟</dc:creator>
  <cp:lastModifiedBy>海热</cp:lastModifiedBy>
  <dcterms:modified xsi:type="dcterms:W3CDTF">2018-12-21T12:30:15Z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